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A3" w:rsidRDefault="00F321A3" w:rsidP="00E470B6">
      <w:pPr>
        <w:spacing w:before="300" w:line="100" w:lineRule="atLeast"/>
        <w:contextualSpacing/>
        <w:outlineLvl w:val="0"/>
        <w:rPr>
          <w:rFonts w:ascii="Times New Roman" w:eastAsia="Times New Roman" w:hAnsi="Times New Roman" w:cs="Times New Roman"/>
          <w:b/>
          <w:color w:val="262626"/>
          <w:kern w:val="36"/>
          <w:sz w:val="24"/>
          <w:szCs w:val="24"/>
          <w:lang w:eastAsia="ru-RU"/>
        </w:rPr>
      </w:pPr>
      <w:r w:rsidRPr="00F321A3">
        <w:rPr>
          <w:rFonts w:ascii="Times New Roman" w:eastAsia="Times New Roman" w:hAnsi="Times New Roman" w:cs="Times New Roman"/>
          <w:b/>
          <w:color w:val="262626"/>
          <w:kern w:val="36"/>
          <w:sz w:val="24"/>
          <w:szCs w:val="24"/>
          <w:lang w:eastAsia="ru-RU"/>
        </w:rPr>
        <w:t>Основные требования при выжигании сухой травянистой растительности</w:t>
      </w:r>
    </w:p>
    <w:p w:rsidR="00F321A3" w:rsidRPr="00F321A3" w:rsidRDefault="00F321A3" w:rsidP="00F321A3">
      <w:pPr>
        <w:spacing w:before="300" w:line="100" w:lineRule="atLeast"/>
        <w:contextualSpacing/>
        <w:jc w:val="center"/>
        <w:outlineLvl w:val="0"/>
        <w:rPr>
          <w:rFonts w:ascii="Times New Roman" w:eastAsia="Times New Roman" w:hAnsi="Times New Roman" w:cs="Times New Roman"/>
          <w:b/>
          <w:color w:val="262626"/>
          <w:kern w:val="36"/>
          <w:sz w:val="24"/>
          <w:szCs w:val="24"/>
          <w:lang w:eastAsia="ru-RU"/>
        </w:rPr>
      </w:pPr>
    </w:p>
    <w:p w:rsidR="00F321A3" w:rsidRPr="00F321A3" w:rsidRDefault="00F321A3" w:rsidP="00F321A3">
      <w:pPr>
        <w:spacing w:after="360" w:line="100" w:lineRule="atLeast"/>
        <w:contextualSpacing/>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Отдел</w:t>
      </w:r>
      <w:r w:rsidRPr="00F321A3">
        <w:rPr>
          <w:rFonts w:ascii="Times New Roman" w:eastAsia="Times New Roman" w:hAnsi="Times New Roman" w:cs="Times New Roman"/>
          <w:color w:val="262626"/>
          <w:sz w:val="24"/>
          <w:szCs w:val="24"/>
          <w:lang w:eastAsia="ru-RU"/>
        </w:rPr>
        <w:t xml:space="preserve"> надзорной деятельности и профилактич</w:t>
      </w:r>
      <w:r>
        <w:rPr>
          <w:rFonts w:ascii="Times New Roman" w:eastAsia="Times New Roman" w:hAnsi="Times New Roman" w:cs="Times New Roman"/>
          <w:color w:val="262626"/>
          <w:sz w:val="24"/>
          <w:szCs w:val="24"/>
          <w:lang w:eastAsia="ru-RU"/>
        </w:rPr>
        <w:t>еской работы по г. Тулуну, Тулунскому и Куйтунскому районам сообщает, что в соответствии с</w:t>
      </w:r>
      <w:r w:rsidRPr="00F321A3">
        <w:rPr>
          <w:rFonts w:ascii="Times New Roman" w:eastAsia="Times New Roman" w:hAnsi="Times New Roman" w:cs="Times New Roman"/>
          <w:color w:val="262626"/>
          <w:sz w:val="24"/>
          <w:szCs w:val="24"/>
          <w:lang w:eastAsia="ru-RU"/>
        </w:rPr>
        <w:t xml:space="preserve"> Постановление</w:t>
      </w:r>
      <w:r>
        <w:rPr>
          <w:rFonts w:ascii="Times New Roman" w:eastAsia="Times New Roman" w:hAnsi="Times New Roman" w:cs="Times New Roman"/>
          <w:color w:val="262626"/>
          <w:sz w:val="24"/>
          <w:szCs w:val="24"/>
          <w:lang w:eastAsia="ru-RU"/>
        </w:rPr>
        <w:t>м</w:t>
      </w:r>
      <w:r w:rsidRPr="00F321A3">
        <w:rPr>
          <w:rFonts w:ascii="Times New Roman" w:eastAsia="Times New Roman" w:hAnsi="Times New Roman" w:cs="Times New Roman"/>
          <w:color w:val="262626"/>
          <w:sz w:val="24"/>
          <w:szCs w:val="24"/>
          <w:lang w:eastAsia="ru-RU"/>
        </w:rPr>
        <w:t xml:space="preserve"> Правительства Российской Федерации №1479 от 16.09.2020 года «Об утверждении Правил противопожарного</w:t>
      </w:r>
      <w:r>
        <w:rPr>
          <w:rFonts w:ascii="Times New Roman" w:eastAsia="Times New Roman" w:hAnsi="Times New Roman" w:cs="Times New Roman"/>
          <w:color w:val="262626"/>
          <w:sz w:val="24"/>
          <w:szCs w:val="24"/>
          <w:lang w:eastAsia="ru-RU"/>
        </w:rPr>
        <w:t xml:space="preserve"> режима в Российской Федерации»</w:t>
      </w:r>
      <w:r w:rsidRPr="00F321A3">
        <w:rPr>
          <w:rFonts w:ascii="Times New Roman" w:eastAsia="Times New Roman" w:hAnsi="Times New Roman" w:cs="Times New Roman"/>
          <w:color w:val="262626"/>
          <w:sz w:val="24"/>
          <w:szCs w:val="24"/>
          <w:lang w:eastAsia="ru-RU"/>
        </w:rPr>
        <w:t>при выжигании сухой травянистой растительности</w:t>
      </w:r>
      <w:r>
        <w:rPr>
          <w:rFonts w:ascii="Times New Roman" w:eastAsia="Times New Roman" w:hAnsi="Times New Roman" w:cs="Times New Roman"/>
          <w:color w:val="262626"/>
          <w:sz w:val="24"/>
          <w:szCs w:val="24"/>
          <w:lang w:eastAsia="ru-RU"/>
        </w:rPr>
        <w:t xml:space="preserve"> нужно соблюдать следующие требования:</w:t>
      </w:r>
    </w:p>
    <w:p w:rsidR="00F321A3" w:rsidRDefault="00F321A3" w:rsidP="00F321A3">
      <w:pPr>
        <w:spacing w:after="360" w:line="100" w:lineRule="atLeast"/>
        <w:contextualSpacing/>
        <w:jc w:val="both"/>
        <w:rPr>
          <w:rFonts w:ascii="Times New Roman" w:eastAsia="Times New Roman" w:hAnsi="Times New Roman" w:cs="Times New Roman"/>
          <w:color w:val="262626"/>
          <w:sz w:val="24"/>
          <w:szCs w:val="24"/>
          <w:lang w:eastAsia="ru-RU"/>
        </w:rPr>
      </w:pPr>
      <w:r w:rsidRPr="00F321A3">
        <w:rPr>
          <w:rFonts w:ascii="Times New Roman" w:eastAsia="Times New Roman" w:hAnsi="Times New Roman" w:cs="Times New Roman"/>
          <w:color w:val="262626"/>
          <w:sz w:val="24"/>
          <w:szCs w:val="24"/>
          <w:lang w:eastAsia="ru-RU"/>
        </w:rPr>
        <w:t>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F321A3" w:rsidRPr="00F321A3" w:rsidRDefault="00F321A3" w:rsidP="00F321A3">
      <w:pPr>
        <w:spacing w:after="360" w:line="100" w:lineRule="atLeast"/>
        <w:contextualSpacing/>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Pr="00F321A3">
        <w:rPr>
          <w:rFonts w:ascii="Times New Roman" w:eastAsia="Times New Roman" w:hAnsi="Times New Roman" w:cs="Times New Roman"/>
          <w:color w:val="262626"/>
          <w:sz w:val="24"/>
          <w:szCs w:val="24"/>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F321A3" w:rsidRPr="00F321A3" w:rsidRDefault="00F321A3" w:rsidP="00F321A3">
      <w:pPr>
        <w:spacing w:after="360" w:line="100" w:lineRule="atLeast"/>
        <w:contextualSpacing/>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Pr="00F321A3">
        <w:rPr>
          <w:rFonts w:ascii="Times New Roman" w:eastAsia="Times New Roman" w:hAnsi="Times New Roman" w:cs="Times New Roman"/>
          <w:color w:val="262626"/>
          <w:sz w:val="24"/>
          <w:szCs w:val="24"/>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F321A3" w:rsidRPr="00F321A3" w:rsidRDefault="00F321A3" w:rsidP="00F321A3">
      <w:pPr>
        <w:spacing w:after="360" w:line="100" w:lineRule="atLeast"/>
        <w:contextualSpacing/>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Pr="00F321A3">
        <w:rPr>
          <w:rFonts w:ascii="Times New Roman" w:eastAsia="Times New Roman" w:hAnsi="Times New Roman" w:cs="Times New Roman"/>
          <w:color w:val="262626"/>
          <w:sz w:val="24"/>
          <w:szCs w:val="24"/>
          <w:lang w:eastAsia="ru-RU"/>
        </w:rPr>
        <w:t>на территории, включающей участок для выжигания сухой травянистой растительности, не введен особый противопожарный режим;</w:t>
      </w:r>
    </w:p>
    <w:p w:rsidR="00F321A3" w:rsidRPr="00F321A3" w:rsidRDefault="00E470B6" w:rsidP="00F321A3">
      <w:pPr>
        <w:spacing w:after="360" w:line="100" w:lineRule="atLeast"/>
        <w:contextualSpacing/>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F321A3" w:rsidRPr="00F321A3">
        <w:rPr>
          <w:rFonts w:ascii="Times New Roman" w:eastAsia="Times New Roman" w:hAnsi="Times New Roman" w:cs="Times New Roman"/>
          <w:color w:val="262626"/>
          <w:sz w:val="24"/>
          <w:szCs w:val="24"/>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F321A3" w:rsidRPr="00F321A3" w:rsidRDefault="00F321A3" w:rsidP="00F321A3">
      <w:pPr>
        <w:spacing w:after="360" w:line="100" w:lineRule="atLeast"/>
        <w:contextualSpacing/>
        <w:jc w:val="both"/>
        <w:rPr>
          <w:rFonts w:ascii="Times New Roman" w:eastAsia="Times New Roman" w:hAnsi="Times New Roman" w:cs="Times New Roman"/>
          <w:color w:val="262626"/>
          <w:sz w:val="24"/>
          <w:szCs w:val="24"/>
          <w:lang w:eastAsia="ru-RU"/>
        </w:rPr>
      </w:pPr>
      <w:r w:rsidRPr="00F321A3">
        <w:rPr>
          <w:rFonts w:ascii="Times New Roman" w:eastAsia="Times New Roman" w:hAnsi="Times New Roman" w:cs="Times New Roman"/>
          <w:color w:val="262626"/>
          <w:sz w:val="24"/>
          <w:szCs w:val="24"/>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F321A3" w:rsidRPr="00F321A3" w:rsidRDefault="00F321A3" w:rsidP="00F321A3">
      <w:pPr>
        <w:spacing w:after="360" w:line="100" w:lineRule="atLeast"/>
        <w:contextualSpacing/>
        <w:jc w:val="both"/>
        <w:rPr>
          <w:rFonts w:ascii="Times New Roman" w:eastAsia="Times New Roman" w:hAnsi="Times New Roman" w:cs="Times New Roman"/>
          <w:color w:val="262626"/>
          <w:sz w:val="24"/>
          <w:szCs w:val="24"/>
          <w:lang w:eastAsia="ru-RU"/>
        </w:rPr>
      </w:pPr>
      <w:r w:rsidRPr="00F321A3">
        <w:rPr>
          <w:rFonts w:ascii="Times New Roman" w:eastAsia="Times New Roman" w:hAnsi="Times New Roman" w:cs="Times New Roman"/>
          <w:color w:val="262626"/>
          <w:sz w:val="24"/>
          <w:szCs w:val="24"/>
          <w:lang w:eastAsia="ru-RU"/>
        </w:rPr>
        <w:t>2)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F321A3" w:rsidRPr="00F321A3" w:rsidRDefault="00E470B6" w:rsidP="00F321A3">
      <w:pPr>
        <w:spacing w:after="360" w:line="100" w:lineRule="atLeast"/>
        <w:contextualSpacing/>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r w:rsidR="00F321A3" w:rsidRPr="00F321A3">
        <w:rPr>
          <w:rFonts w:ascii="Times New Roman" w:eastAsia="Times New Roman" w:hAnsi="Times New Roman" w:cs="Times New Roman"/>
          <w:color w:val="262626"/>
          <w:sz w:val="24"/>
          <w:szCs w:val="24"/>
          <w:lang w:eastAsia="ru-RU"/>
        </w:rPr>
        <w:t>)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F321A3" w:rsidRPr="00F321A3" w:rsidRDefault="00F321A3" w:rsidP="00F321A3">
      <w:pPr>
        <w:spacing w:after="360" w:line="100" w:lineRule="atLeast"/>
        <w:contextualSpacing/>
        <w:jc w:val="both"/>
        <w:rPr>
          <w:rFonts w:ascii="Times New Roman" w:eastAsia="Times New Roman" w:hAnsi="Times New Roman" w:cs="Times New Roman"/>
          <w:color w:val="262626"/>
          <w:sz w:val="24"/>
          <w:szCs w:val="24"/>
          <w:lang w:eastAsia="ru-RU"/>
        </w:rPr>
      </w:pPr>
      <w:r w:rsidRPr="00F321A3">
        <w:rPr>
          <w:rFonts w:ascii="Times New Roman" w:eastAsia="Times New Roman" w:hAnsi="Times New Roman" w:cs="Times New Roman"/>
          <w:color w:val="262626"/>
          <w:sz w:val="24"/>
          <w:szCs w:val="24"/>
          <w:lang w:eastAsia="ru-RU"/>
        </w:rPr>
        <w:t>Границы уборки указанных территорий определяются границами земельного участка на основании кадастрового или межевого плана.</w:t>
      </w:r>
    </w:p>
    <w:p w:rsidR="00F321A3" w:rsidRPr="00F321A3" w:rsidRDefault="00E470B6" w:rsidP="00F321A3">
      <w:pPr>
        <w:spacing w:after="360" w:line="100" w:lineRule="atLeast"/>
        <w:contextualSpacing/>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r w:rsidR="00F321A3" w:rsidRPr="00F321A3">
        <w:rPr>
          <w:rFonts w:ascii="Times New Roman" w:eastAsia="Times New Roman" w:hAnsi="Times New Roman" w:cs="Times New Roman"/>
          <w:color w:val="262626"/>
          <w:sz w:val="24"/>
          <w:szCs w:val="24"/>
          <w:lang w:eastAsia="ru-RU"/>
        </w:rPr>
        <w:t>)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F321A3" w:rsidRPr="00F321A3" w:rsidRDefault="00F321A3" w:rsidP="00F321A3">
      <w:pPr>
        <w:spacing w:after="360" w:line="100" w:lineRule="atLeast"/>
        <w:contextualSpacing/>
        <w:jc w:val="both"/>
        <w:rPr>
          <w:rFonts w:ascii="Times New Roman" w:eastAsia="Times New Roman" w:hAnsi="Times New Roman" w:cs="Times New Roman"/>
          <w:color w:val="262626"/>
          <w:sz w:val="24"/>
          <w:szCs w:val="24"/>
          <w:lang w:eastAsia="ru-RU"/>
        </w:rPr>
      </w:pPr>
      <w:r w:rsidRPr="00F321A3">
        <w:rPr>
          <w:rFonts w:ascii="Times New Roman" w:eastAsia="Times New Roman" w:hAnsi="Times New Roman" w:cs="Times New Roman"/>
          <w:color w:val="262626"/>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F321A3" w:rsidRDefault="00F321A3" w:rsidP="00F321A3">
      <w:pPr>
        <w:spacing w:after="360" w:line="100" w:lineRule="atLeast"/>
        <w:contextualSpacing/>
        <w:jc w:val="both"/>
        <w:rPr>
          <w:rFonts w:ascii="Times New Roman" w:eastAsia="Times New Roman" w:hAnsi="Times New Roman" w:cs="Times New Roman"/>
          <w:b/>
          <w:bCs/>
          <w:color w:val="262626"/>
          <w:sz w:val="24"/>
          <w:szCs w:val="24"/>
          <w:lang w:eastAsia="ru-RU"/>
        </w:rPr>
      </w:pPr>
      <w:r w:rsidRPr="00F321A3">
        <w:rPr>
          <w:rFonts w:ascii="Times New Roman" w:eastAsia="Times New Roman" w:hAnsi="Times New Roman" w:cs="Times New Roman"/>
          <w:b/>
          <w:bCs/>
          <w:color w:val="262626"/>
          <w:sz w:val="24"/>
          <w:szCs w:val="24"/>
          <w:lang w:eastAsia="ru-RU"/>
        </w:rPr>
        <w:t> При пожаре звоните по номерам: «01» (со стационарного телефона) и«101» или «112» (</w:t>
      </w:r>
      <w:proofErr w:type="gramStart"/>
      <w:r w:rsidRPr="00F321A3">
        <w:rPr>
          <w:rFonts w:ascii="Times New Roman" w:eastAsia="Times New Roman" w:hAnsi="Times New Roman" w:cs="Times New Roman"/>
          <w:b/>
          <w:bCs/>
          <w:color w:val="262626"/>
          <w:sz w:val="24"/>
          <w:szCs w:val="24"/>
          <w:lang w:eastAsia="ru-RU"/>
        </w:rPr>
        <w:t>с</w:t>
      </w:r>
      <w:proofErr w:type="gramEnd"/>
      <w:r w:rsidRPr="00F321A3">
        <w:rPr>
          <w:rFonts w:ascii="Times New Roman" w:eastAsia="Times New Roman" w:hAnsi="Times New Roman" w:cs="Times New Roman"/>
          <w:b/>
          <w:bCs/>
          <w:color w:val="262626"/>
          <w:sz w:val="24"/>
          <w:szCs w:val="24"/>
          <w:lang w:eastAsia="ru-RU"/>
        </w:rPr>
        <w:t xml:space="preserve"> мобильного).</w:t>
      </w:r>
    </w:p>
    <w:p w:rsidR="00561550" w:rsidRPr="00F321A3" w:rsidRDefault="00561550" w:rsidP="00F321A3">
      <w:pPr>
        <w:spacing w:after="360" w:line="100" w:lineRule="atLeast"/>
        <w:contextualSpacing/>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noProof/>
          <w:color w:val="262626"/>
          <w:sz w:val="24"/>
          <w:szCs w:val="24"/>
          <w:lang w:eastAsia="ru-RU"/>
        </w:rPr>
        <w:lastRenderedPageBreak/>
        <w:drawing>
          <wp:inline distT="0" distB="0" distL="0" distR="0">
            <wp:extent cx="2678046" cy="2735516"/>
            <wp:effectExtent l="19050" t="0" r="8004" b="0"/>
            <wp:docPr id="1" name="Рисунок 1" descr="C:\Users\DNS\Downloads\IMG_20210417_17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ownloads\IMG_20210417_170557.jpg"/>
                    <pic:cNvPicPr>
                      <a:picLocks noChangeAspect="1" noChangeArrowheads="1"/>
                    </pic:cNvPicPr>
                  </pic:nvPicPr>
                  <pic:blipFill>
                    <a:blip r:embed="rId5" cstate="print"/>
                    <a:srcRect/>
                    <a:stretch>
                      <a:fillRect/>
                    </a:stretch>
                  </pic:blipFill>
                  <pic:spPr bwMode="auto">
                    <a:xfrm>
                      <a:off x="0" y="0"/>
                      <a:ext cx="2679860" cy="273736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62626"/>
          <w:sz w:val="24"/>
          <w:szCs w:val="24"/>
          <w:lang w:eastAsia="ru-RU"/>
        </w:rPr>
        <w:drawing>
          <wp:inline distT="0" distB="0" distL="0" distR="0">
            <wp:extent cx="2824042" cy="2727832"/>
            <wp:effectExtent l="19050" t="0" r="0" b="0"/>
            <wp:docPr id="2" name="Рисунок 2" descr="C:\Users\DNS\Downloads\IMG_20210428_11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ownloads\IMG_20210428_112609.jpg"/>
                    <pic:cNvPicPr>
                      <a:picLocks noChangeAspect="1" noChangeArrowheads="1"/>
                    </pic:cNvPicPr>
                  </pic:nvPicPr>
                  <pic:blipFill>
                    <a:blip r:embed="rId6" cstate="print"/>
                    <a:srcRect/>
                    <a:stretch>
                      <a:fillRect/>
                    </a:stretch>
                  </pic:blipFill>
                  <pic:spPr bwMode="auto">
                    <a:xfrm>
                      <a:off x="0" y="0"/>
                      <a:ext cx="2833357" cy="2736830"/>
                    </a:xfrm>
                    <a:prstGeom prst="rect">
                      <a:avLst/>
                    </a:prstGeom>
                    <a:noFill/>
                    <a:ln w="9525">
                      <a:noFill/>
                      <a:miter lim="800000"/>
                      <a:headEnd/>
                      <a:tailEnd/>
                    </a:ln>
                  </pic:spPr>
                </pic:pic>
              </a:graphicData>
            </a:graphic>
          </wp:inline>
        </w:drawing>
      </w:r>
    </w:p>
    <w:p w:rsidR="00F321A3" w:rsidRDefault="00F321A3" w:rsidP="00F321A3">
      <w:pPr>
        <w:spacing w:after="360" w:line="100" w:lineRule="atLeast"/>
        <w:contextualSpacing/>
        <w:rPr>
          <w:rFonts w:ascii="Times New Roman" w:eastAsia="Times New Roman" w:hAnsi="Times New Roman" w:cs="Times New Roman"/>
          <w:color w:val="262626"/>
          <w:sz w:val="24"/>
          <w:szCs w:val="24"/>
          <w:lang w:eastAsia="ru-RU"/>
        </w:rPr>
      </w:pPr>
      <w:r w:rsidRPr="00F321A3">
        <w:rPr>
          <w:rFonts w:ascii="Times New Roman" w:eastAsia="Times New Roman" w:hAnsi="Times New Roman" w:cs="Times New Roman"/>
          <w:color w:val="262626"/>
          <w:sz w:val="24"/>
          <w:szCs w:val="24"/>
          <w:lang w:eastAsia="ru-RU"/>
        </w:rPr>
        <w:t> </w:t>
      </w:r>
      <w:bookmarkStart w:id="0" w:name="_GoBack"/>
      <w:bookmarkEnd w:id="0"/>
    </w:p>
    <w:p w:rsidR="00561550" w:rsidRPr="00F321A3" w:rsidRDefault="00561550" w:rsidP="00F321A3">
      <w:pPr>
        <w:spacing w:after="360" w:line="100" w:lineRule="atLeast"/>
        <w:contextualSpacing/>
        <w:rPr>
          <w:rFonts w:ascii="Times New Roman" w:eastAsia="Times New Roman" w:hAnsi="Times New Roman" w:cs="Times New Roman"/>
          <w:color w:val="262626"/>
          <w:sz w:val="24"/>
          <w:szCs w:val="24"/>
          <w:lang w:eastAsia="ru-RU"/>
        </w:rPr>
      </w:pPr>
      <w:r>
        <w:rPr>
          <w:rFonts w:ascii="Times New Roman" w:eastAsia="Times New Roman" w:hAnsi="Times New Roman" w:cs="Times New Roman"/>
          <w:noProof/>
          <w:color w:val="262626"/>
          <w:sz w:val="24"/>
          <w:szCs w:val="24"/>
          <w:lang w:eastAsia="ru-RU"/>
        </w:rPr>
        <w:drawing>
          <wp:inline distT="0" distB="0" distL="0" distR="0">
            <wp:extent cx="2678110" cy="2458891"/>
            <wp:effectExtent l="19050" t="0" r="7940" b="0"/>
            <wp:docPr id="3" name="Рисунок 3" descr="C:\Users\DNS\Downloads\IMG_20210428_11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S\Downloads\IMG_20210428_112556.jpg"/>
                    <pic:cNvPicPr>
                      <a:picLocks noChangeAspect="1" noChangeArrowheads="1"/>
                    </pic:cNvPicPr>
                  </pic:nvPicPr>
                  <pic:blipFill>
                    <a:blip r:embed="rId7" cstate="print"/>
                    <a:srcRect/>
                    <a:stretch>
                      <a:fillRect/>
                    </a:stretch>
                  </pic:blipFill>
                  <pic:spPr bwMode="auto">
                    <a:xfrm>
                      <a:off x="0" y="0"/>
                      <a:ext cx="2678038" cy="24588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62626"/>
          <w:sz w:val="24"/>
          <w:szCs w:val="24"/>
          <w:lang w:eastAsia="ru-RU"/>
        </w:rPr>
        <w:drawing>
          <wp:inline distT="0" distB="0" distL="0" distR="0">
            <wp:extent cx="2678109" cy="2458889"/>
            <wp:effectExtent l="19050" t="0" r="7941" b="0"/>
            <wp:docPr id="4" name="Рисунок 4" descr="C:\Users\DNS\Downloads\IMG_20210428_112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ownloads\IMG_20210428_112739.jpg"/>
                    <pic:cNvPicPr>
                      <a:picLocks noChangeAspect="1" noChangeArrowheads="1"/>
                    </pic:cNvPicPr>
                  </pic:nvPicPr>
                  <pic:blipFill>
                    <a:blip r:embed="rId8" cstate="print"/>
                    <a:srcRect/>
                    <a:stretch>
                      <a:fillRect/>
                    </a:stretch>
                  </pic:blipFill>
                  <pic:spPr bwMode="auto">
                    <a:xfrm>
                      <a:off x="0" y="0"/>
                      <a:ext cx="2678037" cy="2458823"/>
                    </a:xfrm>
                    <a:prstGeom prst="rect">
                      <a:avLst/>
                    </a:prstGeom>
                    <a:noFill/>
                    <a:ln w="9525">
                      <a:noFill/>
                      <a:miter lim="800000"/>
                      <a:headEnd/>
                      <a:tailEnd/>
                    </a:ln>
                  </pic:spPr>
                </pic:pic>
              </a:graphicData>
            </a:graphic>
          </wp:inline>
        </w:drawing>
      </w:r>
    </w:p>
    <w:sectPr w:rsidR="00561550" w:rsidRPr="00F321A3" w:rsidSect="00A61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2586"/>
    <w:multiLevelType w:val="multilevel"/>
    <w:tmpl w:val="953C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11932"/>
    <w:multiLevelType w:val="multilevel"/>
    <w:tmpl w:val="7CA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0588A"/>
    <w:multiLevelType w:val="multilevel"/>
    <w:tmpl w:val="02AE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9C4EB0"/>
    <w:multiLevelType w:val="multilevel"/>
    <w:tmpl w:val="170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61BF4"/>
    <w:multiLevelType w:val="multilevel"/>
    <w:tmpl w:val="13D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368BA"/>
    <w:multiLevelType w:val="multilevel"/>
    <w:tmpl w:val="E95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F7C86"/>
    <w:multiLevelType w:val="multilevel"/>
    <w:tmpl w:val="E31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D5B57"/>
    <w:rsid w:val="001D5B57"/>
    <w:rsid w:val="0027278C"/>
    <w:rsid w:val="00561550"/>
    <w:rsid w:val="00A61339"/>
    <w:rsid w:val="00AF33B2"/>
    <w:rsid w:val="00E470B6"/>
    <w:rsid w:val="00E90425"/>
    <w:rsid w:val="00F3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1A3"/>
    <w:pPr>
      <w:ind w:left="720"/>
      <w:contextualSpacing/>
    </w:pPr>
  </w:style>
  <w:style w:type="paragraph" w:styleId="a4">
    <w:name w:val="Balloon Text"/>
    <w:basedOn w:val="a"/>
    <w:link w:val="a5"/>
    <w:uiPriority w:val="99"/>
    <w:semiHidden/>
    <w:unhideWhenUsed/>
    <w:rsid w:val="005615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883000">
      <w:bodyDiv w:val="1"/>
      <w:marLeft w:val="0"/>
      <w:marRight w:val="0"/>
      <w:marTop w:val="0"/>
      <w:marBottom w:val="0"/>
      <w:divBdr>
        <w:top w:val="none" w:sz="0" w:space="0" w:color="auto"/>
        <w:left w:val="none" w:sz="0" w:space="0" w:color="auto"/>
        <w:bottom w:val="none" w:sz="0" w:space="0" w:color="auto"/>
        <w:right w:val="none" w:sz="0" w:space="0" w:color="auto"/>
      </w:divBdr>
      <w:divsChild>
        <w:div w:id="1922525345">
          <w:marLeft w:val="0"/>
          <w:marRight w:val="0"/>
          <w:marTop w:val="0"/>
          <w:marBottom w:val="300"/>
          <w:divBdr>
            <w:top w:val="none" w:sz="0" w:space="0" w:color="auto"/>
            <w:left w:val="none" w:sz="0" w:space="0" w:color="auto"/>
            <w:bottom w:val="none" w:sz="0" w:space="0" w:color="auto"/>
            <w:right w:val="none" w:sz="0" w:space="0" w:color="auto"/>
          </w:divBdr>
        </w:div>
        <w:div w:id="131674023">
          <w:marLeft w:val="-225"/>
          <w:marRight w:val="-225"/>
          <w:marTop w:val="0"/>
          <w:marBottom w:val="0"/>
          <w:divBdr>
            <w:top w:val="none" w:sz="0" w:space="0" w:color="auto"/>
            <w:left w:val="none" w:sz="0" w:space="0" w:color="auto"/>
            <w:bottom w:val="none" w:sz="0" w:space="0" w:color="auto"/>
            <w:right w:val="none" w:sz="0" w:space="0" w:color="auto"/>
          </w:divBdr>
          <w:divsChild>
            <w:div w:id="610630825">
              <w:marLeft w:val="0"/>
              <w:marRight w:val="0"/>
              <w:marTop w:val="0"/>
              <w:marBottom w:val="0"/>
              <w:divBdr>
                <w:top w:val="none" w:sz="0" w:space="0" w:color="auto"/>
                <w:left w:val="none" w:sz="0" w:space="0" w:color="auto"/>
                <w:bottom w:val="none" w:sz="0" w:space="0" w:color="auto"/>
                <w:right w:val="none" w:sz="0" w:space="0" w:color="auto"/>
              </w:divBdr>
              <w:divsChild>
                <w:div w:id="19609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7</cp:revision>
  <dcterms:created xsi:type="dcterms:W3CDTF">2021-10-18T08:13:00Z</dcterms:created>
  <dcterms:modified xsi:type="dcterms:W3CDTF">2021-10-22T02:49:00Z</dcterms:modified>
</cp:coreProperties>
</file>