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97" w:rsidRPr="00BA6597" w:rsidRDefault="00BA6597" w:rsidP="00BA6597">
      <w:pPr>
        <w:pStyle w:val="headertexttopleveltextcentertext"/>
        <w:jc w:val="center"/>
      </w:pPr>
      <w:r w:rsidRPr="00BA6597">
        <w:t xml:space="preserve">Общая информация о регулируемой организации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05"/>
        <w:gridCol w:w="3640"/>
      </w:tblGrid>
      <w:tr w:rsidR="00BA6597" w:rsidRPr="00BA6597" w:rsidTr="004205C8">
        <w:trPr>
          <w:tblCellSpacing w:w="15" w:type="dxa"/>
        </w:trPr>
        <w:tc>
          <w:tcPr>
            <w:tcW w:w="5760" w:type="dxa"/>
            <w:vAlign w:val="center"/>
          </w:tcPr>
          <w:p w:rsidR="00BA6597" w:rsidRPr="00BA6597" w:rsidRDefault="00BA6597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AP2DR43J7"/>
            <w:bookmarkStart w:id="1" w:name="bssPhr155"/>
            <w:bookmarkEnd w:id="0"/>
            <w:bookmarkEnd w:id="1"/>
          </w:p>
        </w:tc>
        <w:tc>
          <w:tcPr>
            <w:tcW w:w="3595" w:type="dxa"/>
            <w:vAlign w:val="center"/>
          </w:tcPr>
          <w:p w:rsidR="00BA6597" w:rsidRPr="00BA6597" w:rsidRDefault="00BA6597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97" w:rsidRPr="00BA6597" w:rsidTr="004205C8">
        <w:trPr>
          <w:tblCellSpacing w:w="15" w:type="dxa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pStyle w:val="formattext"/>
            </w:pPr>
            <w:bookmarkStart w:id="2" w:name="ZAP2DUM3J8"/>
            <w:bookmarkStart w:id="3" w:name="bssPhr156"/>
            <w:bookmarkEnd w:id="2"/>
            <w:bookmarkEnd w:id="3"/>
            <w:r w:rsidRPr="00BA6597">
              <w:t xml:space="preserve">Фирменное наименование юридического лица (согласно уставу регулируемой организации)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97">
              <w:rPr>
                <w:rFonts w:ascii="Times New Roman" w:hAnsi="Times New Roman" w:cs="Times New Roman"/>
                <w:sz w:val="24"/>
                <w:szCs w:val="24"/>
              </w:rPr>
              <w:t>ИП Майоров В.К.</w:t>
            </w:r>
          </w:p>
        </w:tc>
      </w:tr>
      <w:tr w:rsidR="00BA6597" w:rsidRPr="00BA6597" w:rsidTr="004205C8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pStyle w:val="formattext"/>
            </w:pPr>
            <w:bookmarkStart w:id="4" w:name="ZAP20OE3CM"/>
            <w:bookmarkStart w:id="5" w:name="bssPhr157"/>
            <w:bookmarkEnd w:id="4"/>
            <w:bookmarkEnd w:id="5"/>
            <w:r w:rsidRPr="00BA6597">
              <w:t xml:space="preserve">Фамилия, имя и отчество руководителя регулируемой организации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97">
              <w:rPr>
                <w:rFonts w:ascii="Times New Roman" w:hAnsi="Times New Roman" w:cs="Times New Roman"/>
                <w:sz w:val="24"/>
                <w:szCs w:val="24"/>
              </w:rPr>
              <w:t>Майоров Владимир Константинович</w:t>
            </w:r>
          </w:p>
        </w:tc>
      </w:tr>
      <w:tr w:rsidR="00BA6597" w:rsidRPr="00BA6597" w:rsidTr="004205C8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pStyle w:val="formattext"/>
            </w:pPr>
            <w:bookmarkStart w:id="6" w:name="ZAP2CV23ET"/>
            <w:bookmarkStart w:id="7" w:name="bssPhr158"/>
            <w:bookmarkEnd w:id="6"/>
            <w:bookmarkEnd w:id="7"/>
            <w:r w:rsidRPr="00BA6597"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97">
              <w:rPr>
                <w:rFonts w:ascii="Times New Roman" w:hAnsi="Times New Roman" w:cs="Times New Roman"/>
                <w:sz w:val="24"/>
                <w:szCs w:val="24"/>
              </w:rPr>
              <w:t xml:space="preserve">ИНН 383201135115 </w:t>
            </w:r>
          </w:p>
          <w:p w:rsidR="00BA6597" w:rsidRPr="00BA6597" w:rsidRDefault="00BA6597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97">
              <w:rPr>
                <w:rFonts w:ascii="Times New Roman" w:hAnsi="Times New Roman" w:cs="Times New Roman"/>
                <w:sz w:val="24"/>
                <w:szCs w:val="24"/>
              </w:rPr>
              <w:t>ОГРНИП 304381419700108 от 15.07.2004 г.</w:t>
            </w:r>
          </w:p>
        </w:tc>
      </w:tr>
      <w:tr w:rsidR="00BA6597" w:rsidRPr="00BA6597" w:rsidTr="004205C8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pStyle w:val="formattext"/>
            </w:pPr>
            <w:bookmarkStart w:id="8" w:name="ZAP2K7M3M0"/>
            <w:bookmarkStart w:id="9" w:name="bssPhr159"/>
            <w:bookmarkEnd w:id="8"/>
            <w:bookmarkEnd w:id="9"/>
            <w:r w:rsidRPr="00BA6597">
              <w:t xml:space="preserve">Почтовый адрес регулируемой организации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97">
              <w:rPr>
                <w:rFonts w:ascii="Times New Roman" w:hAnsi="Times New Roman" w:cs="Times New Roman"/>
                <w:sz w:val="24"/>
                <w:szCs w:val="24"/>
              </w:rPr>
              <w:t>Иркутская область, Куйтунский район, с. Чеботариха, ул. Победы, 37 кв.2</w:t>
            </w:r>
          </w:p>
        </w:tc>
      </w:tr>
      <w:tr w:rsidR="00BA6597" w:rsidRPr="00BA6597" w:rsidTr="004205C8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pStyle w:val="formattext"/>
            </w:pPr>
            <w:bookmarkStart w:id="10" w:name="ZAP2GEA3K7"/>
            <w:bookmarkStart w:id="11" w:name="bssPhr160"/>
            <w:bookmarkEnd w:id="10"/>
            <w:bookmarkEnd w:id="11"/>
            <w:r w:rsidRPr="00BA6597"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97">
              <w:rPr>
                <w:rFonts w:ascii="Times New Roman" w:hAnsi="Times New Roman" w:cs="Times New Roman"/>
                <w:sz w:val="24"/>
                <w:szCs w:val="24"/>
              </w:rPr>
              <w:t>Иркутская область, Куйтунский район, с. Чеботариха, ул. Победы, 37 кв.2</w:t>
            </w:r>
          </w:p>
        </w:tc>
      </w:tr>
      <w:tr w:rsidR="00BA6597" w:rsidRPr="00BA6597" w:rsidTr="004205C8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pStyle w:val="formattext"/>
            </w:pPr>
            <w:bookmarkStart w:id="12" w:name="ZAP2FDG3NE"/>
            <w:bookmarkStart w:id="13" w:name="bssPhr161"/>
            <w:bookmarkEnd w:id="12"/>
            <w:bookmarkEnd w:id="13"/>
            <w:r w:rsidRPr="00BA6597">
              <w:t xml:space="preserve">Контактные телефоны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97">
              <w:rPr>
                <w:rFonts w:ascii="Times New Roman" w:hAnsi="Times New Roman" w:cs="Times New Roman"/>
                <w:sz w:val="24"/>
                <w:szCs w:val="24"/>
              </w:rPr>
              <w:t>8(924)6290226</w:t>
            </w:r>
          </w:p>
        </w:tc>
      </w:tr>
      <w:tr w:rsidR="00BA6597" w:rsidRPr="00BA6597" w:rsidTr="004205C8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pStyle w:val="formattext"/>
            </w:pPr>
            <w:bookmarkStart w:id="14" w:name="ZAP2MII3P6"/>
            <w:bookmarkStart w:id="15" w:name="bssPhr162"/>
            <w:bookmarkEnd w:id="14"/>
            <w:bookmarkEnd w:id="15"/>
            <w:r w:rsidRPr="00BA6597">
              <w:t xml:space="preserve">Официальный сайт регулируемой организации в сети "Интернет"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97" w:rsidRPr="00BA6597" w:rsidTr="004205C8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pStyle w:val="formattext"/>
            </w:pPr>
            <w:bookmarkStart w:id="16" w:name="ZAP27IM3FR"/>
            <w:bookmarkStart w:id="17" w:name="bssPhr163"/>
            <w:bookmarkEnd w:id="16"/>
            <w:bookmarkEnd w:id="17"/>
            <w:r w:rsidRPr="00BA6597">
              <w:t xml:space="preserve">Адрес электронной почты регулируемой организации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97" w:rsidRPr="00BA6597" w:rsidTr="004205C8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pStyle w:val="formattext"/>
            </w:pPr>
            <w:bookmarkStart w:id="18" w:name="ZAP2DKA3IJ"/>
            <w:bookmarkStart w:id="19" w:name="bssPhr164"/>
            <w:bookmarkEnd w:id="18"/>
            <w:bookmarkEnd w:id="19"/>
            <w:r w:rsidRPr="00BA6597">
              <w:t xml:space="preserve">Режим работы регулируемой организации (абонентских отделов, сбытовых подразделений), в том числе часы работы диспетчерских служб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97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BA6597" w:rsidRPr="00BA6597" w:rsidRDefault="00BA6597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97">
              <w:rPr>
                <w:rFonts w:ascii="Times New Roman" w:hAnsi="Times New Roman" w:cs="Times New Roman"/>
                <w:sz w:val="24"/>
                <w:szCs w:val="24"/>
              </w:rPr>
              <w:t>с 9.00ч. до 16.00ч.</w:t>
            </w:r>
          </w:p>
          <w:p w:rsidR="00BA6597" w:rsidRPr="00BA6597" w:rsidRDefault="00BA6597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97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BA6597" w:rsidRPr="00BA6597" w:rsidRDefault="00BA6597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97">
              <w:rPr>
                <w:rFonts w:ascii="Times New Roman" w:hAnsi="Times New Roman" w:cs="Times New Roman"/>
                <w:sz w:val="24"/>
                <w:szCs w:val="24"/>
              </w:rPr>
              <w:t>с 12.00ч. до 13.00ч.</w:t>
            </w:r>
          </w:p>
        </w:tc>
      </w:tr>
      <w:tr w:rsidR="00BA6597" w:rsidRPr="00BA6597" w:rsidTr="004205C8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pStyle w:val="formattext"/>
            </w:pPr>
            <w:bookmarkStart w:id="20" w:name="ZAP2E443JT"/>
            <w:bookmarkStart w:id="21" w:name="bssPhr165"/>
            <w:bookmarkEnd w:id="20"/>
            <w:bookmarkEnd w:id="21"/>
            <w:r w:rsidRPr="00BA6597">
              <w:t xml:space="preserve">Вид регулируемой деятельности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9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BA6597" w:rsidRPr="00BA6597" w:rsidTr="004205C8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pStyle w:val="formattext"/>
            </w:pPr>
            <w:bookmarkStart w:id="22" w:name="ZAP2J2M3MC"/>
            <w:bookmarkStart w:id="23" w:name="bssPhr166"/>
            <w:bookmarkEnd w:id="22"/>
            <w:bookmarkEnd w:id="23"/>
            <w:r w:rsidRPr="00BA6597">
              <w:t xml:space="preserve">Протяженность водопроводных сетей (в однотрубном исчислении) (километров)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97">
              <w:rPr>
                <w:rFonts w:ascii="Times New Roman" w:hAnsi="Times New Roman" w:cs="Times New Roman"/>
                <w:sz w:val="24"/>
                <w:szCs w:val="24"/>
              </w:rPr>
              <w:t>107 м.</w:t>
            </w:r>
          </w:p>
        </w:tc>
      </w:tr>
      <w:tr w:rsidR="00BA6597" w:rsidRPr="00BA6597" w:rsidTr="004205C8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pStyle w:val="formattext"/>
            </w:pPr>
            <w:bookmarkStart w:id="24" w:name="ZAP2LQ23NN"/>
            <w:bookmarkStart w:id="25" w:name="bssPhr167"/>
            <w:bookmarkEnd w:id="24"/>
            <w:bookmarkEnd w:id="25"/>
            <w:r w:rsidRPr="00BA6597">
              <w:t xml:space="preserve">Количество скважин (штук)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597" w:rsidRPr="00BA6597" w:rsidTr="004205C8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pStyle w:val="formattext"/>
            </w:pPr>
            <w:bookmarkStart w:id="26" w:name="ZAP2HU23FB"/>
            <w:bookmarkStart w:id="27" w:name="bssPhr168"/>
            <w:bookmarkEnd w:id="26"/>
            <w:bookmarkEnd w:id="27"/>
            <w:r w:rsidRPr="00BA6597">
              <w:t xml:space="preserve">Количество подкачивающих насосных станций (штук)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A6597" w:rsidRPr="00BA6597" w:rsidRDefault="00BA6597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6597" w:rsidRPr="00BA6597" w:rsidRDefault="00BA6597" w:rsidP="00BA6597">
      <w:pPr>
        <w:pStyle w:val="headertexttopleveltextcentertext"/>
        <w:jc w:val="center"/>
      </w:pPr>
      <w:bookmarkStart w:id="28" w:name="ZA00MP22OF"/>
      <w:bookmarkStart w:id="29" w:name="XA00M902N2"/>
      <w:bookmarkStart w:id="30" w:name="ZAP1H3C35G"/>
      <w:bookmarkStart w:id="31" w:name="ZAP1MHU371"/>
      <w:bookmarkStart w:id="32" w:name="ZAP1MLG372"/>
      <w:bookmarkStart w:id="33" w:name="bssPhr169"/>
      <w:bookmarkEnd w:id="28"/>
      <w:bookmarkEnd w:id="29"/>
      <w:bookmarkEnd w:id="30"/>
      <w:bookmarkEnd w:id="31"/>
      <w:bookmarkEnd w:id="32"/>
      <w:bookmarkEnd w:id="33"/>
    </w:p>
    <w:sectPr w:rsidR="00BA6597" w:rsidRPr="00BA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597"/>
    <w:rsid w:val="00BA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BA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A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2017-08-24T03:39:00Z</dcterms:created>
  <dcterms:modified xsi:type="dcterms:W3CDTF">2017-08-24T03:40:00Z</dcterms:modified>
</cp:coreProperties>
</file>