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E6" w:rsidRDefault="002838E6" w:rsidP="00A72C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30.03.2017 Г. №68</w:t>
      </w:r>
    </w:p>
    <w:p w:rsidR="006E134B" w:rsidRPr="00A72CEA" w:rsidRDefault="00A72CEA" w:rsidP="00A72C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72CEA">
        <w:rPr>
          <w:rFonts w:ascii="Arial" w:hAnsi="Arial" w:cs="Arial"/>
          <w:b/>
          <w:sz w:val="32"/>
          <w:szCs w:val="32"/>
        </w:rPr>
        <w:t>ИРКУТСКАЯ ОБЛАСТЬ</w:t>
      </w:r>
    </w:p>
    <w:p w:rsidR="006E134B" w:rsidRPr="00A72CEA" w:rsidRDefault="00A72CEA" w:rsidP="00A72C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72CEA">
        <w:rPr>
          <w:rFonts w:ascii="Arial" w:hAnsi="Arial" w:cs="Arial"/>
          <w:b/>
          <w:sz w:val="32"/>
          <w:szCs w:val="32"/>
        </w:rPr>
        <w:t>КУЙТУНСКИЙ РАЙОН</w:t>
      </w:r>
    </w:p>
    <w:p w:rsidR="00A72CEA" w:rsidRPr="00A72CEA" w:rsidRDefault="00A72CEA" w:rsidP="00A72C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72CEA">
        <w:rPr>
          <w:rFonts w:ascii="Arial" w:hAnsi="Arial" w:cs="Arial"/>
          <w:b/>
          <w:sz w:val="32"/>
          <w:szCs w:val="32"/>
        </w:rPr>
        <w:t>ЧЕБОТАРИХИНСКОЕ МУНИЦИПАЛЬНОЕ ОБРАЗОВАНИЕ</w:t>
      </w:r>
    </w:p>
    <w:p w:rsidR="00A72CEA" w:rsidRPr="00A72CEA" w:rsidRDefault="00A72CEA" w:rsidP="00A72C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72CEA">
        <w:rPr>
          <w:rFonts w:ascii="Arial" w:hAnsi="Arial" w:cs="Arial"/>
          <w:b/>
          <w:sz w:val="32"/>
          <w:szCs w:val="32"/>
        </w:rPr>
        <w:t>ДУМА</w:t>
      </w:r>
    </w:p>
    <w:p w:rsidR="006E134B" w:rsidRDefault="006E134B" w:rsidP="00A72C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72CEA">
        <w:rPr>
          <w:rFonts w:ascii="Arial" w:hAnsi="Arial" w:cs="Arial"/>
          <w:b/>
          <w:sz w:val="32"/>
          <w:szCs w:val="32"/>
        </w:rPr>
        <w:t>Р</w:t>
      </w:r>
      <w:proofErr w:type="gramEnd"/>
      <w:r w:rsidRPr="00A72CEA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A72CEA" w:rsidRDefault="00A72CEA" w:rsidP="00A72C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72CEA" w:rsidRDefault="00A72CEA" w:rsidP="00A72C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ЦЕНЫ ЗЕМЕЛЬНЫХ ДОЛЕЙ И ЗЕМЕЛЬНЫХ УЧАСТКОВ, НАХОДЯЩИХСЯ В МУНИЦИПАЛЬНОЙ СОБСТВЕННОСТИ </w:t>
      </w:r>
      <w:proofErr w:type="gramStart"/>
      <w:r>
        <w:rPr>
          <w:rFonts w:ascii="Arial" w:hAnsi="Arial" w:cs="Arial"/>
          <w:b/>
          <w:sz w:val="32"/>
          <w:szCs w:val="32"/>
        </w:rPr>
        <w:t>Ц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ЧЕБОТАРИХИНСКОГО МУНИЦИПАЛЬНОГО ОБРАЗОВАНИЯ КУЙТУНСКОГО РАЙОНА И ПРЕДОСТАВЛЯЕМЫХ СЕЛЬСКОХОЗЯЙСТВЕННОЙ ОРГАНИЗАЦИИ ИЛИ КРЕСТЬЯНСКОМУ (ФЕРМЕРСКОМУ) ХОЗЯЙСТВУ В СОБСТВЕННОСТЬ ЗА ПЛАТУ</w:t>
      </w:r>
    </w:p>
    <w:p w:rsidR="00A72CEA" w:rsidRPr="00A72CEA" w:rsidRDefault="00A72CEA" w:rsidP="00A72C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E134B" w:rsidRPr="00A72CEA" w:rsidRDefault="00A72CEA" w:rsidP="00A72CEA">
      <w:pPr>
        <w:jc w:val="both"/>
        <w:rPr>
          <w:rFonts w:ascii="Arial" w:hAnsi="Arial" w:cs="Arial"/>
          <w:sz w:val="24"/>
          <w:szCs w:val="24"/>
        </w:rPr>
      </w:pPr>
      <w:r w:rsidRPr="00A72CEA">
        <w:rPr>
          <w:rFonts w:ascii="Arial" w:hAnsi="Arial" w:cs="Arial"/>
          <w:sz w:val="24"/>
          <w:szCs w:val="24"/>
        </w:rPr>
        <w:t xml:space="preserve">    </w:t>
      </w:r>
      <w:r w:rsidR="006E134B" w:rsidRPr="00A72CEA">
        <w:rPr>
          <w:rFonts w:ascii="Arial" w:hAnsi="Arial" w:cs="Arial"/>
          <w:sz w:val="24"/>
          <w:szCs w:val="24"/>
        </w:rPr>
        <w:t>В целях реализации прав  сельскохозяйственных  организаций и  крестьянских (фермерских</w:t>
      </w:r>
      <w:proofErr w:type="gramStart"/>
      <w:r w:rsidR="006E134B" w:rsidRPr="00A72CEA">
        <w:rPr>
          <w:rFonts w:ascii="Arial" w:hAnsi="Arial" w:cs="Arial"/>
          <w:sz w:val="24"/>
          <w:szCs w:val="24"/>
        </w:rPr>
        <w:t xml:space="preserve"> )</w:t>
      </w:r>
      <w:proofErr w:type="gramEnd"/>
      <w:r w:rsidR="006E134B" w:rsidRPr="00A72CEA">
        <w:rPr>
          <w:rFonts w:ascii="Arial" w:hAnsi="Arial" w:cs="Arial"/>
          <w:sz w:val="24"/>
          <w:szCs w:val="24"/>
        </w:rPr>
        <w:t xml:space="preserve"> хозяйств на выкуп используемых ими  земельных  участков, находящихся  в муниципальной   собственности  Чеботарихинского  муниципального  образования Куйтунского района,  в соответствии с Федеральным законом  Российской Федерации от  24.07.2002 №101-ФЗ «Об обороте земель  сельскохозяйственного назначения », руководствуясь статьями Устава  Чеботарихинского  муниципального  образования   Куйтунского района  о распоряжении муниципальным   имуществом ( в  т.ч. земельными долями и земельными участками),  Дума  Чеботарихинского муниципального  образования  Куйтунского района</w:t>
      </w:r>
    </w:p>
    <w:p w:rsidR="006E134B" w:rsidRPr="00A72CEA" w:rsidRDefault="006E134B" w:rsidP="00A72CEA">
      <w:pPr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A72CEA">
        <w:rPr>
          <w:rFonts w:ascii="Arial" w:hAnsi="Arial" w:cs="Arial"/>
          <w:b/>
          <w:sz w:val="30"/>
          <w:szCs w:val="30"/>
        </w:rPr>
        <w:t>Р</w:t>
      </w:r>
      <w:proofErr w:type="gramEnd"/>
      <w:r w:rsidRPr="00A72CEA">
        <w:rPr>
          <w:rFonts w:ascii="Arial" w:hAnsi="Arial" w:cs="Arial"/>
          <w:b/>
          <w:sz w:val="30"/>
          <w:szCs w:val="30"/>
        </w:rPr>
        <w:t xml:space="preserve"> Е Ш И Л А:</w:t>
      </w:r>
    </w:p>
    <w:p w:rsidR="006E134B" w:rsidRPr="00A72CEA" w:rsidRDefault="006E134B" w:rsidP="00A72CEA">
      <w:pPr>
        <w:jc w:val="both"/>
        <w:rPr>
          <w:rFonts w:ascii="Arial" w:hAnsi="Arial" w:cs="Arial"/>
          <w:sz w:val="24"/>
          <w:szCs w:val="24"/>
        </w:rPr>
      </w:pPr>
      <w:r w:rsidRPr="00A72CEA">
        <w:rPr>
          <w:rFonts w:ascii="Arial" w:hAnsi="Arial" w:cs="Arial"/>
          <w:sz w:val="24"/>
          <w:szCs w:val="24"/>
        </w:rPr>
        <w:t xml:space="preserve">  1 .Утвердить стоимость земельных долей  бывшей АКХ  «Нива»  (кадастровый номер 38:10:000000:167), находящихся  в муниципальной  собственности в соответствии  со свидетельством  о государственной  регистрации права №38-38/016-38/011/017/2016-2337/1 от 19.09.2016г.(53  земельные доли  по 8 гектаров каждая) в   размере 15% (пятнадцать процентов) их кадастровой  стоимости при  условии  предъявления документов</w:t>
      </w:r>
      <w:proofErr w:type="gramStart"/>
      <w:r w:rsidRPr="00A72CEA">
        <w:rPr>
          <w:rFonts w:ascii="Arial" w:hAnsi="Arial" w:cs="Arial"/>
          <w:sz w:val="24"/>
          <w:szCs w:val="24"/>
        </w:rPr>
        <w:t>,п</w:t>
      </w:r>
      <w:proofErr w:type="gramEnd"/>
      <w:r w:rsidRPr="00A72CEA">
        <w:rPr>
          <w:rFonts w:ascii="Arial" w:hAnsi="Arial" w:cs="Arial"/>
          <w:sz w:val="24"/>
          <w:szCs w:val="24"/>
        </w:rPr>
        <w:t>одтверждающих  факт  использования  земельных  участков бывшей  АКХ «Нива» (кадастровый номер 38:10:000000:167).Цена одной  земельной  доли  в денежном  выражении  составляет  24 820 рублей 80  копейки и  действует  с 19.09.2016 года  по 19.04.2017года (53  земельные  доли по 8 гектаров   каждая) в соответствии  с частью 4 статьи 12  Федерального закона  от 24 июля 2002  года № 101 –ФЗ «Об обороте земель  сельскохозяйственного  назначения».</w:t>
      </w:r>
    </w:p>
    <w:p w:rsidR="006E134B" w:rsidRDefault="006E134B" w:rsidP="00A72CEA">
      <w:pPr>
        <w:jc w:val="both"/>
        <w:rPr>
          <w:rFonts w:ascii="Arial" w:hAnsi="Arial" w:cs="Arial"/>
          <w:sz w:val="24"/>
          <w:szCs w:val="24"/>
        </w:rPr>
      </w:pPr>
      <w:r w:rsidRPr="00A72CEA">
        <w:rPr>
          <w:rFonts w:ascii="Arial" w:hAnsi="Arial" w:cs="Arial"/>
          <w:sz w:val="24"/>
          <w:szCs w:val="24"/>
        </w:rPr>
        <w:t xml:space="preserve">2.Утвердить стоимость  земельных   участков, выделенных  из земельных  долей  бывшей АКХ «Нива» (кадастровый номер 38:10:000000:167),находящихся в  </w:t>
      </w:r>
      <w:r w:rsidRPr="00A72CEA">
        <w:rPr>
          <w:rFonts w:ascii="Arial" w:hAnsi="Arial" w:cs="Arial"/>
          <w:sz w:val="24"/>
          <w:szCs w:val="24"/>
        </w:rPr>
        <w:lastRenderedPageBreak/>
        <w:t xml:space="preserve">муниципальной  собственности в  соответствии  со свидетельством  о государственной  регистрации  права  №38-38/016-38/011/017/2016-2337/1 от  19.09.2016г.(53  земельные доли по 8 гектаров  каждая </w:t>
      </w:r>
      <w:proofErr w:type="gramStart"/>
      <w:r w:rsidRPr="00A72CEA">
        <w:rPr>
          <w:rFonts w:ascii="Arial" w:hAnsi="Arial" w:cs="Arial"/>
          <w:sz w:val="24"/>
          <w:szCs w:val="24"/>
        </w:rPr>
        <w:t>)и</w:t>
      </w:r>
      <w:proofErr w:type="gramEnd"/>
      <w:r w:rsidRPr="00A72CEA">
        <w:rPr>
          <w:rFonts w:ascii="Arial" w:hAnsi="Arial" w:cs="Arial"/>
          <w:sz w:val="24"/>
          <w:szCs w:val="24"/>
        </w:rPr>
        <w:t xml:space="preserve"> используемых  сельскохозяйственной  организацией или  крестьянским (фермерским )хозяйством без проведения торгов в размере 11 583 рубля 04 копейки   (одиннадцать тысяч  пятьсот восемьдесят  три рубля  четыре копейки)  за  каждую земельную  долю  площадью 8 гектаров  при условии  оплаты  за   счёт этой сельскохозяйственной  организации  или  этого крестьянского  (фермерского</w:t>
      </w:r>
      <w:proofErr w:type="gramStart"/>
      <w:r w:rsidRPr="00A72CEA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A72CEA">
        <w:rPr>
          <w:rFonts w:ascii="Arial" w:hAnsi="Arial" w:cs="Arial"/>
          <w:sz w:val="24"/>
          <w:szCs w:val="24"/>
        </w:rPr>
        <w:t xml:space="preserve">  хозяйства комплекса кадастровых  работ  по выделу  в натуре  соответствующих  земельных  долей  общей площадью  424  гектара. </w:t>
      </w:r>
      <w:proofErr w:type="gramStart"/>
      <w:r w:rsidRPr="00A72CEA">
        <w:rPr>
          <w:rFonts w:ascii="Arial" w:hAnsi="Arial" w:cs="Arial"/>
          <w:sz w:val="24"/>
          <w:szCs w:val="24"/>
        </w:rPr>
        <w:t>Цена  каждой  выделенной  земельной доли по 8  гектаров  каждая) в соответствии  с   частью  4 статьи 12  и частью  5.1  статьи 10  Федерального закона  от 24 июля 2002 года  №101-ФЗ «Об обороте  земель сельскохозяйственного  назначения», где   сказано, что  «цена  такого земельного участка  устанавливается  в   размере  не более 15 процентов его кадастровой  стоимости.</w:t>
      </w:r>
      <w:proofErr w:type="gramEnd"/>
    </w:p>
    <w:p w:rsidR="00A72CEA" w:rsidRPr="00A72CEA" w:rsidRDefault="00A72CEA" w:rsidP="00A72CEA">
      <w:pPr>
        <w:jc w:val="both"/>
        <w:rPr>
          <w:rFonts w:ascii="Arial" w:hAnsi="Arial" w:cs="Arial"/>
          <w:sz w:val="24"/>
          <w:szCs w:val="24"/>
        </w:rPr>
      </w:pPr>
    </w:p>
    <w:p w:rsidR="006E134B" w:rsidRPr="00A72CEA" w:rsidRDefault="006E134B" w:rsidP="00A72C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2CEA">
        <w:rPr>
          <w:rFonts w:ascii="Arial" w:hAnsi="Arial" w:cs="Arial"/>
          <w:sz w:val="24"/>
          <w:szCs w:val="24"/>
        </w:rPr>
        <w:t>Председатель  Думы  Чеботарихинского</w:t>
      </w:r>
    </w:p>
    <w:p w:rsidR="006E134B" w:rsidRPr="00A72CEA" w:rsidRDefault="006E134B" w:rsidP="00A72C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2CEA">
        <w:rPr>
          <w:rFonts w:ascii="Arial" w:hAnsi="Arial" w:cs="Arial"/>
          <w:sz w:val="24"/>
          <w:szCs w:val="24"/>
        </w:rPr>
        <w:t>муниципального  образования:……………………………………………В.К.Майоров</w:t>
      </w:r>
    </w:p>
    <w:p w:rsidR="006E134B" w:rsidRDefault="006E134B" w:rsidP="00A72CEA">
      <w:pPr>
        <w:spacing w:after="0"/>
      </w:pPr>
      <w:r>
        <w:t xml:space="preserve">  </w:t>
      </w:r>
    </w:p>
    <w:p w:rsidR="006E134B" w:rsidRDefault="006E134B" w:rsidP="006E134B">
      <w:r>
        <w:t xml:space="preserve">                                          </w:t>
      </w:r>
    </w:p>
    <w:p w:rsidR="006E134B" w:rsidRDefault="006E134B" w:rsidP="006E134B"/>
    <w:p w:rsidR="006E134B" w:rsidRDefault="006E134B" w:rsidP="006E134B"/>
    <w:p w:rsidR="006E134B" w:rsidRDefault="006E134B" w:rsidP="006E134B"/>
    <w:p w:rsidR="006E134B" w:rsidRDefault="006E134B" w:rsidP="006E134B"/>
    <w:p w:rsidR="006E134B" w:rsidRDefault="006E134B" w:rsidP="006E134B"/>
    <w:p w:rsidR="006E134B" w:rsidRDefault="006E134B" w:rsidP="006E134B"/>
    <w:p w:rsidR="006E134B" w:rsidRDefault="006E134B" w:rsidP="006E134B"/>
    <w:p w:rsidR="006E134B" w:rsidRDefault="006E134B" w:rsidP="006E134B"/>
    <w:p w:rsidR="006E134B" w:rsidRDefault="006E134B" w:rsidP="006E134B"/>
    <w:p w:rsidR="006E134B" w:rsidRDefault="006E134B" w:rsidP="006E134B"/>
    <w:p w:rsidR="006E134B" w:rsidRDefault="006E134B" w:rsidP="006E134B"/>
    <w:p w:rsidR="006E134B" w:rsidRDefault="006E134B" w:rsidP="006E134B"/>
    <w:p w:rsidR="006E134B" w:rsidRDefault="006E134B" w:rsidP="006E134B"/>
    <w:p w:rsidR="006E134B" w:rsidRDefault="006E134B" w:rsidP="006E134B"/>
    <w:p w:rsidR="006E134B" w:rsidRDefault="006E134B" w:rsidP="006E134B"/>
    <w:p w:rsidR="006E134B" w:rsidRDefault="006E134B" w:rsidP="006E134B"/>
    <w:p w:rsidR="006E134B" w:rsidRDefault="006E134B" w:rsidP="006E134B"/>
    <w:p w:rsidR="0031635B" w:rsidRDefault="0031635B"/>
    <w:sectPr w:rsidR="0031635B" w:rsidSect="0053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34B"/>
    <w:rsid w:val="002838E6"/>
    <w:rsid w:val="0031635B"/>
    <w:rsid w:val="005353A7"/>
    <w:rsid w:val="006E134B"/>
    <w:rsid w:val="00A7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495</Words>
  <Characters>2827</Characters>
  <Application>Microsoft Office Word</Application>
  <DocSecurity>0</DocSecurity>
  <Lines>23</Lines>
  <Paragraphs>6</Paragraphs>
  <ScaleCrop>false</ScaleCrop>
  <Company>Home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2017-04-11T01:13:00Z</dcterms:created>
  <dcterms:modified xsi:type="dcterms:W3CDTF">2017-04-11T01:14:00Z</dcterms:modified>
</cp:coreProperties>
</file>