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F8" w:rsidRDefault="003152F8" w:rsidP="003152F8">
      <w:pPr>
        <w:spacing w:after="0" w:line="240" w:lineRule="auto"/>
        <w:jc w:val="center"/>
        <w:rPr>
          <w:rFonts w:ascii="Courier New" w:hAnsi="Courier New"/>
          <w:sz w:val="28"/>
          <w:szCs w:val="20"/>
          <w:lang w:eastAsia="ru-RU"/>
        </w:rPr>
      </w:pPr>
      <w:r w:rsidRPr="0031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 ФЕДЕРАЦИЯ</w:t>
      </w:r>
    </w:p>
    <w:p w:rsidR="005B1D66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ИРКУТСКАЯ  ОБЛАСТЬ</w:t>
      </w: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52F8">
        <w:rPr>
          <w:rFonts w:ascii="Times New Roman" w:eastAsia="Times New Roman" w:hAnsi="Times New Roman"/>
          <w:b/>
          <w:sz w:val="24"/>
          <w:szCs w:val="24"/>
          <w:lang w:eastAsia="ru-RU"/>
        </w:rPr>
        <w:t>КУЙТУНСКИЙ РАЙОН</w:t>
      </w: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152F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АДМИНИСТРАЦИЯ </w:t>
      </w:r>
      <w:r w:rsidR="005B1D6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ЧЕБОТАРИХИН</w:t>
      </w:r>
      <w:r w:rsidRPr="003152F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СКОГО</w:t>
      </w: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2F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МУНИЦИПАЛЬНОГО ОБРАЗОВАНИЯ</w:t>
      </w: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2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3152F8" w:rsidRPr="003152F8" w:rsidRDefault="003152F8" w:rsidP="003152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52F8" w:rsidRPr="003152F8" w:rsidRDefault="003152F8" w:rsidP="003152F8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2F8" w:rsidRPr="003152F8" w:rsidRDefault="00021A7B" w:rsidP="003152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3152F8" w:rsidRPr="0031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с. </w:t>
      </w:r>
      <w:r w:rsidR="00183D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Чеботариха</w:t>
      </w:r>
      <w:r w:rsidR="003152F8" w:rsidRPr="00315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</w:t>
      </w:r>
    </w:p>
    <w:p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2408" w:rsidRPr="00E50DA5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</w:p>
    <w:p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</w:t>
      </w:r>
    </w:p>
    <w:p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осуществлении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bookmarkStart w:id="0" w:name="_Hlk89078630"/>
      <w:r w:rsidR="005B1D6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B1D66" w:rsidRPr="005B1D66">
        <w:rPr>
          <w:rFonts w:ascii="Times New Roman" w:hAnsi="Times New Roman"/>
          <w:b/>
          <w:sz w:val="28"/>
          <w:szCs w:val="28"/>
          <w:lang w:eastAsia="ar-SA"/>
        </w:rPr>
        <w:t>Чеботарихинского</w:t>
      </w:r>
    </w:p>
    <w:p w:rsidR="00C42408" w:rsidRPr="00E50DA5" w:rsidRDefault="003152F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сельского поселения </w:t>
      </w:r>
    </w:p>
    <w:bookmarkEnd w:id="0"/>
    <w:p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2408" w:rsidRDefault="00C42408" w:rsidP="001F6FDC">
      <w:pPr>
        <w:pStyle w:val="ConsPlusTitle"/>
        <w:jc w:val="center"/>
      </w:pPr>
    </w:p>
    <w:p w:rsidR="00C42408" w:rsidRPr="00E50DA5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>, решением</w:t>
      </w:r>
      <w:r w:rsidR="003152F8">
        <w:rPr>
          <w:rFonts w:ascii="Times New Roman" w:hAnsi="Times New Roman"/>
          <w:sz w:val="28"/>
          <w:szCs w:val="24"/>
          <w:lang w:eastAsia="ar-SA"/>
        </w:rPr>
        <w:t xml:space="preserve"> Думы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 Чеботарихин</w:t>
      </w:r>
      <w:r w:rsidR="003152F8">
        <w:rPr>
          <w:rFonts w:ascii="Times New Roman" w:hAnsi="Times New Roman"/>
          <w:sz w:val="28"/>
          <w:szCs w:val="24"/>
          <w:lang w:eastAsia="ar-SA"/>
        </w:rPr>
        <w:t>ского</w:t>
      </w:r>
      <w:r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EC0918">
        <w:rPr>
          <w:rFonts w:ascii="Times New Roman" w:hAnsi="Times New Roman"/>
          <w:sz w:val="28"/>
          <w:szCs w:val="24"/>
          <w:lang w:eastAsia="ar-SA"/>
        </w:rPr>
        <w:t>24</w:t>
      </w:r>
      <w:r w:rsidR="003152F8">
        <w:rPr>
          <w:rFonts w:ascii="Times New Roman" w:hAnsi="Times New Roman"/>
          <w:sz w:val="28"/>
          <w:szCs w:val="24"/>
          <w:lang w:eastAsia="ar-SA"/>
        </w:rPr>
        <w:t>.12.2021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  № </w:t>
      </w:r>
      <w:r w:rsidR="00031D6D">
        <w:rPr>
          <w:rFonts w:ascii="Times New Roman" w:hAnsi="Times New Roman"/>
          <w:sz w:val="28"/>
          <w:szCs w:val="24"/>
          <w:lang w:eastAsia="ar-SA"/>
        </w:rPr>
        <w:t>85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sz w:val="28"/>
          <w:szCs w:val="24"/>
          <w:lang w:eastAsia="ar-SA"/>
        </w:rPr>
        <w:t>«</w:t>
      </w:r>
      <w:r w:rsidRPr="002960B6">
        <w:rPr>
          <w:rFonts w:ascii="Times New Roman" w:hAnsi="Times New Roman"/>
          <w:sz w:val="28"/>
          <w:szCs w:val="24"/>
          <w:lang w:eastAsia="ar-SA"/>
        </w:rPr>
        <w:t>Об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утверждении Положения о муниципальном контроле в сфере благоустройства на территории 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Чеботарихинского </w:t>
      </w:r>
      <w:r w:rsidRPr="002960B6">
        <w:rPr>
          <w:rFonts w:ascii="Times New Roman" w:hAnsi="Times New Roman"/>
          <w:sz w:val="28"/>
          <w:szCs w:val="24"/>
          <w:lang w:eastAsia="ar-SA"/>
        </w:rPr>
        <w:t>сельского поселения</w:t>
      </w:r>
      <w:r>
        <w:rPr>
          <w:rFonts w:ascii="Times New Roman" w:hAnsi="Times New Roman"/>
          <w:sz w:val="28"/>
          <w:szCs w:val="24"/>
          <w:lang w:eastAsia="ar-SA"/>
        </w:rPr>
        <w:t>,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E50DA5">
        <w:rPr>
          <w:rFonts w:ascii="Times New Roman" w:hAnsi="Times New Roman"/>
          <w:sz w:val="28"/>
          <w:szCs w:val="24"/>
          <w:lang w:eastAsia="ar-SA"/>
        </w:rPr>
        <w:t xml:space="preserve">Администрация 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Чеботарихинского </w:t>
      </w:r>
      <w:r w:rsidR="003152F8">
        <w:rPr>
          <w:rFonts w:ascii="Times New Roman" w:hAnsi="Times New Roman"/>
          <w:sz w:val="28"/>
          <w:szCs w:val="24"/>
          <w:lang w:eastAsia="ar-SA"/>
        </w:rPr>
        <w:t>го</w:t>
      </w:r>
      <w:r w:rsidRPr="00E50DA5">
        <w:rPr>
          <w:rFonts w:ascii="Times New Roman" w:hAnsi="Times New Roman"/>
          <w:sz w:val="28"/>
          <w:szCs w:val="24"/>
          <w:lang w:eastAsia="ar-SA"/>
        </w:rPr>
        <w:t xml:space="preserve"> муниципального </w:t>
      </w:r>
      <w:r w:rsidR="003152F8">
        <w:rPr>
          <w:rFonts w:ascii="Times New Roman" w:hAnsi="Times New Roman"/>
          <w:sz w:val="28"/>
          <w:szCs w:val="24"/>
          <w:lang w:eastAsia="ar-SA"/>
        </w:rPr>
        <w:t>образования</w:t>
      </w:r>
    </w:p>
    <w:p w:rsidR="00C42408" w:rsidRPr="00E50DA5" w:rsidRDefault="00C42408" w:rsidP="003152F8">
      <w:pPr>
        <w:suppressAutoHyphens/>
        <w:spacing w:after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E50DA5">
        <w:rPr>
          <w:rFonts w:ascii="Times New Roman" w:hAnsi="Times New Roman"/>
          <w:b/>
          <w:sz w:val="28"/>
          <w:szCs w:val="24"/>
          <w:lang w:eastAsia="ar-SA"/>
        </w:rPr>
        <w:t>ПОСТАНОВЛЯЕТ: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 w:rsidR="005B1D66">
        <w:rPr>
          <w:rFonts w:ascii="Times New Roman" w:hAnsi="Times New Roman"/>
          <w:sz w:val="28"/>
          <w:szCs w:val="24"/>
          <w:lang w:eastAsia="ar-SA"/>
        </w:rPr>
        <w:t xml:space="preserve"> Чеботарихинского </w:t>
      </w:r>
      <w:r w:rsidR="009154D4">
        <w:rPr>
          <w:rFonts w:ascii="Times New Roman" w:hAnsi="Times New Roman"/>
          <w:sz w:val="28"/>
          <w:szCs w:val="24"/>
          <w:lang w:eastAsia="ar-SA"/>
        </w:rPr>
        <w:t xml:space="preserve">сельского поселения 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Pr="0064451D">
        <w:rPr>
          <w:rFonts w:ascii="Times New Roman" w:hAnsi="Times New Roman"/>
          <w:sz w:val="28"/>
          <w:szCs w:val="24"/>
          <w:lang w:eastAsia="ar-SA"/>
        </w:rPr>
        <w:t>Опубликовать постановление в периодическом печатном издании</w:t>
      </w:r>
      <w:bookmarkStart w:id="1" w:name="_Hlk89079005"/>
      <w:r w:rsidR="005B1D66">
        <w:rPr>
          <w:rFonts w:ascii="Times New Roman" w:hAnsi="Times New Roman"/>
          <w:sz w:val="28"/>
          <w:szCs w:val="24"/>
          <w:lang w:eastAsia="ar-SA"/>
        </w:rPr>
        <w:t xml:space="preserve"> Чеботарихинского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 </w:t>
      </w:r>
      <w:bookmarkEnd w:id="1"/>
      <w:r w:rsidRPr="0064451D">
        <w:rPr>
          <w:rFonts w:ascii="Times New Roman" w:hAnsi="Times New Roman"/>
          <w:sz w:val="28"/>
          <w:szCs w:val="24"/>
          <w:lang w:eastAsia="ar-SA"/>
        </w:rPr>
        <w:t>«</w:t>
      </w:r>
      <w:r w:rsidR="003152F8">
        <w:rPr>
          <w:rFonts w:ascii="Times New Roman" w:hAnsi="Times New Roman"/>
          <w:sz w:val="28"/>
          <w:szCs w:val="24"/>
          <w:lang w:eastAsia="ar-SA"/>
        </w:rPr>
        <w:t>Муниципальный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вестник» 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 xml:space="preserve">Администрации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в сети «Интернет» </w:t>
      </w:r>
    </w:p>
    <w:p w:rsidR="00C42408" w:rsidRPr="00E50DA5" w:rsidRDefault="00C42408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52F8" w:rsidRDefault="00C42408" w:rsidP="001F6FDC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451D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 w:rsidR="005B1D66" w:rsidRPr="005B1D66">
        <w:rPr>
          <w:rFonts w:ascii="Times New Roman" w:hAnsi="Times New Roman"/>
          <w:b/>
          <w:sz w:val="28"/>
          <w:szCs w:val="28"/>
          <w:lang w:eastAsia="ru-RU"/>
        </w:rPr>
        <w:t>Чеботарихинского</w:t>
      </w:r>
    </w:p>
    <w:p w:rsidR="00C42408" w:rsidRDefault="00C42408" w:rsidP="001F6FDC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451D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</w:t>
      </w:r>
      <w:r w:rsidR="005B1D66">
        <w:rPr>
          <w:rFonts w:ascii="Times New Roman" w:hAnsi="Times New Roman"/>
          <w:b/>
          <w:sz w:val="28"/>
          <w:szCs w:val="28"/>
          <w:lang w:eastAsia="ru-RU"/>
        </w:rPr>
        <w:t>В. К. Майоров</w:t>
      </w:r>
    </w:p>
    <w:p w:rsidR="00C42408" w:rsidRDefault="00C42408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1D66" w:rsidRDefault="005B1D66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:rsidR="00C42408" w:rsidRPr="00B73C59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t>УТВЕРЖДЕНА</w:t>
      </w:r>
    </w:p>
    <w:p w:rsidR="00C42408" w:rsidRPr="00B73C59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t>постановлением Администрации</w:t>
      </w:r>
    </w:p>
    <w:p w:rsidR="00C42408" w:rsidRPr="00B73C59" w:rsidRDefault="005B1D66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5B1D66">
        <w:rPr>
          <w:rFonts w:ascii="Times New Roman CYR" w:hAnsi="Times New Roman CYR"/>
          <w:sz w:val="24"/>
          <w:szCs w:val="24"/>
          <w:lang w:eastAsia="ru-RU"/>
        </w:rPr>
        <w:t>Чеботарихинского</w:t>
      </w:r>
      <w:r w:rsidR="00C42408" w:rsidRPr="00B73C59">
        <w:rPr>
          <w:rFonts w:ascii="Times New Roman CYR" w:hAnsi="Times New Roman CYR"/>
          <w:sz w:val="24"/>
          <w:szCs w:val="24"/>
          <w:lang w:eastAsia="ru-RU"/>
        </w:rPr>
        <w:t xml:space="preserve"> сельского поселения  </w:t>
      </w:r>
    </w:p>
    <w:p w:rsidR="00C42408" w:rsidRPr="00B73C59" w:rsidRDefault="00021A7B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 xml:space="preserve">от  </w:t>
      </w:r>
    </w:p>
    <w:p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A03A02" w:rsidRPr="00A03A02" w:rsidRDefault="00A03A02" w:rsidP="0029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214A3" w:rsidRPr="00121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Чеботарихинского</w:t>
      </w:r>
      <w:r w:rsidR="009154D4"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1.Общие положения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 территории </w:t>
      </w:r>
      <w:r w:rsidR="001214A3" w:rsidRPr="0092405A">
        <w:rPr>
          <w:rFonts w:ascii="Times New Roman" w:hAnsi="Times New Roman"/>
          <w:spacing w:val="2"/>
        </w:rPr>
        <w:t>Чеботарихинского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осуществляется муниципальный к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онтроль в сфере благоустройства</w:t>
      </w:r>
    </w:p>
    <w:p w:rsidR="009154D4" w:rsidRPr="00B73C59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Функции муниципального контроля осуществляет — администрация </w:t>
      </w:r>
      <w:r w:rsidR="001214A3" w:rsidRPr="0092405A">
        <w:rPr>
          <w:rFonts w:ascii="Times New Roman" w:hAnsi="Times New Roman"/>
          <w:spacing w:val="2"/>
        </w:rPr>
        <w:t>Чеботарихинского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1214A3" w:rsidRPr="0092405A">
        <w:rPr>
          <w:rFonts w:ascii="Times New Roman" w:hAnsi="Times New Roman"/>
          <w:spacing w:val="2"/>
        </w:rPr>
        <w:t>Чеботарихинского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поселения, согласно нормативно правовых актов </w:t>
      </w:r>
      <w:r w:rsidR="001214A3" w:rsidRPr="0092405A">
        <w:rPr>
          <w:rFonts w:ascii="Times New Roman" w:hAnsi="Times New Roman"/>
          <w:spacing w:val="2"/>
        </w:rPr>
        <w:t>Чеботарихинского</w:t>
      </w:r>
      <w:r w:rsidR="001214A3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(далее – сельское поселение).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1214A3" w:rsidRPr="0092405A">
        <w:rPr>
          <w:rFonts w:ascii="Times New Roman" w:hAnsi="Times New Roman"/>
          <w:spacing w:val="2"/>
        </w:rPr>
        <w:t>Чеботарихинского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поселения, являются: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1214A3" w:rsidRPr="0092405A">
        <w:rPr>
          <w:rFonts w:ascii="Times New Roman" w:hAnsi="Times New Roman"/>
          <w:spacing w:val="2"/>
        </w:rPr>
        <w:t>Чеботарихинского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(далее – Администрация).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Для целей настоящей Программы используются следующие основные термины и их определения: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нарушения обязательных требований, привлечение к ответственности) в отношении подконтрольных субъектов;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направленность на выявление причин и факторов несоблюдения обязательных требований;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организационной связи с мероприятиями по контролю.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Цели и задачи Программы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Цели Программы: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Повышение уровня благоустройства, соблюдения чистоты и порядка.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Предотвращение угрозы безопасности жизни и здоровья людей.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Увеличение доли хозяйствующих субъектов, соблюдающих требования в сфере благоустройства.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Задачи Программы: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повышение прозрачности осуществляемой Администрацией контрольной деятельности;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стимулирование добросовестного соблюдения обязательных требований всеми контролируемыми лицами;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создание системы консультирования и информирования подконтрольных субъектов.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План мероприятий Программы</w:t>
      </w:r>
    </w:p>
    <w:p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</w:t>
      </w:r>
      <w:r w:rsidR="00021A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сфере благоустройства на 2024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(Приложение к Программе).</w:t>
      </w:r>
    </w:p>
    <w:p w:rsidR="00A03A02" w:rsidRPr="00A03A02" w:rsidRDefault="00EE03A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A03A02"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A03A02" w:rsidRPr="00A03A02" w:rsidRDefault="004D0BC6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A03A02"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73C59" w:rsidRDefault="00B73C59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A02" w:rsidRPr="00A03A02" w:rsidRDefault="00A03A02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A03A02" w:rsidRPr="00A03A02" w:rsidRDefault="00A03A02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Программе, утвержденной Постановлением</w:t>
      </w:r>
    </w:p>
    <w:p w:rsidR="004D0BC6" w:rsidRPr="00B73C59" w:rsidRDefault="00A03A02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4D0BC6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31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Чеботаринско</w:t>
      </w:r>
      <w:r w:rsidR="004D0BC6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</w:p>
    <w:p w:rsidR="004D0BC6" w:rsidRPr="00B73C59" w:rsidRDefault="00A03A02" w:rsidP="004D0BC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A03A02" w:rsidRPr="00A03A02" w:rsidRDefault="00021A7B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A03A02" w:rsidRPr="00A03A02" w:rsidRDefault="00A03A02" w:rsidP="00A03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A03A02" w:rsidRPr="00A03A02" w:rsidRDefault="00A03A02" w:rsidP="00A03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r w:rsidR="005331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Чеботарихинского </w:t>
      </w: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</w:t>
      </w:r>
      <w:r w:rsidR="00021A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поселения на 2024</w:t>
      </w: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7"/>
        <w:gridCol w:w="4508"/>
        <w:gridCol w:w="2038"/>
        <w:gridCol w:w="1837"/>
      </w:tblGrid>
      <w:tr w:rsidR="004D0BC6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  п/п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53312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</w:t>
            </w:r>
            <w:r w:rsidR="00533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Чеботарихин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ского </w:t>
            </w: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 в сети «Интернет» перечня нормативных правовых актов или их отдельных частей, содержащих обязательные требования,   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  субъектов, в отношении которых осуществляется муниципальный контроль о проведении семинаров и конференций,  разъяснительной  работы  в  средствах массовой  информации  и  иными  способами.  В  случае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  государственном контроле (надзоре) и муниципальном контроле в Российской Федерации»,   если   иной   порядок   не   установлен федеральным законом.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По результатам внеплановых проверок 2 раза в год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3A02" w:rsidRPr="00A03A02" w:rsidRDefault="00B73C59" w:rsidP="00B73C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73C59" w:rsidRPr="00972DD0" w:rsidRDefault="00B73C59" w:rsidP="00B73C59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972DD0">
              <w:rPr>
                <w:rStyle w:val="115pt"/>
                <w:rFonts w:eastAsia="Calibri"/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</w:t>
            </w:r>
            <w:r w:rsidR="00021A7B">
              <w:rPr>
                <w:rStyle w:val="115pt"/>
                <w:rFonts w:eastAsia="Calibri"/>
                <w:sz w:val="24"/>
                <w:szCs w:val="24"/>
              </w:rPr>
              <w:t xml:space="preserve"> муниципальному контролю на 2025</w:t>
            </w: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3C59" w:rsidRPr="00972DD0" w:rsidRDefault="00B73C59" w:rsidP="00B73C59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не позднее 1 октября </w:t>
            </w:r>
            <w:r w:rsidR="00021A7B">
              <w:rPr>
                <w:rStyle w:val="115pt"/>
                <w:rFonts w:eastAsia="Calibri"/>
                <w:sz w:val="24"/>
                <w:szCs w:val="24"/>
              </w:rPr>
              <w:t>2024</w:t>
            </w: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 года (разрабо</w:t>
            </w:r>
            <w:r w:rsidR="00AE2AB7">
              <w:rPr>
                <w:rStyle w:val="115pt"/>
                <w:rFonts w:eastAsia="Calibri"/>
                <w:sz w:val="24"/>
                <w:szCs w:val="24"/>
              </w:rPr>
              <w:t>тка); не позднее 20 декабря 202</w:t>
            </w:r>
            <w:bookmarkStart w:id="2" w:name="_GoBack"/>
            <w:bookmarkEnd w:id="2"/>
            <w:r w:rsidR="00021A7B">
              <w:rPr>
                <w:rStyle w:val="115pt"/>
                <w:rFonts w:eastAsia="Calibri"/>
                <w:sz w:val="24"/>
                <w:szCs w:val="24"/>
              </w:rPr>
              <w:t>4</w:t>
            </w: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 года (утверждение)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3C59" w:rsidRDefault="00B73C59" w:rsidP="00B73C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A03A02" w:rsidRPr="00A03A02" w:rsidRDefault="00B73C59" w:rsidP="00B73C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C42408" w:rsidRPr="004D0BC6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D0BC6" w:rsidRPr="004D0BC6" w:rsidRDefault="004D0B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4D0BC6" w:rsidRPr="004D0BC6" w:rsidSect="00EE41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9A" w:rsidRDefault="002B669A" w:rsidP="003152F8">
      <w:pPr>
        <w:spacing w:after="0" w:line="240" w:lineRule="auto"/>
      </w:pPr>
      <w:r>
        <w:separator/>
      </w:r>
    </w:p>
  </w:endnote>
  <w:endnote w:type="continuationSeparator" w:id="1">
    <w:p w:rsidR="002B669A" w:rsidRDefault="002B669A" w:rsidP="0031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9A" w:rsidRDefault="002B669A" w:rsidP="003152F8">
      <w:pPr>
        <w:spacing w:after="0" w:line="240" w:lineRule="auto"/>
      </w:pPr>
      <w:r>
        <w:separator/>
      </w:r>
    </w:p>
  </w:footnote>
  <w:footnote w:type="continuationSeparator" w:id="1">
    <w:p w:rsidR="002B669A" w:rsidRDefault="002B669A" w:rsidP="0031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7B" w:rsidRDefault="00021A7B" w:rsidP="00021A7B">
    <w:pPr>
      <w:pStyle w:val="a7"/>
      <w:tabs>
        <w:tab w:val="clear" w:pos="4677"/>
        <w:tab w:val="clear" w:pos="9355"/>
        <w:tab w:val="left" w:pos="6990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385"/>
    <w:rsid w:val="00021A7B"/>
    <w:rsid w:val="00031D6D"/>
    <w:rsid w:val="000546CB"/>
    <w:rsid w:val="0006525D"/>
    <w:rsid w:val="00077F8C"/>
    <w:rsid w:val="001214A3"/>
    <w:rsid w:val="001351BF"/>
    <w:rsid w:val="00183D3B"/>
    <w:rsid w:val="00192973"/>
    <w:rsid w:val="00197992"/>
    <w:rsid w:val="001A66E6"/>
    <w:rsid w:val="001E42C4"/>
    <w:rsid w:val="001F6FDC"/>
    <w:rsid w:val="00207DF6"/>
    <w:rsid w:val="00286221"/>
    <w:rsid w:val="002947F5"/>
    <w:rsid w:val="00295B32"/>
    <w:rsid w:val="002960B6"/>
    <w:rsid w:val="002B669A"/>
    <w:rsid w:val="002B7BEB"/>
    <w:rsid w:val="002E235C"/>
    <w:rsid w:val="002E70D2"/>
    <w:rsid w:val="003152F8"/>
    <w:rsid w:val="00317DB6"/>
    <w:rsid w:val="003201C4"/>
    <w:rsid w:val="0033464A"/>
    <w:rsid w:val="00380B83"/>
    <w:rsid w:val="003B4AEF"/>
    <w:rsid w:val="003D1DF9"/>
    <w:rsid w:val="00420D9F"/>
    <w:rsid w:val="00456FC2"/>
    <w:rsid w:val="004572E7"/>
    <w:rsid w:val="00466E26"/>
    <w:rsid w:val="00486F79"/>
    <w:rsid w:val="004B0E1B"/>
    <w:rsid w:val="004D0BC6"/>
    <w:rsid w:val="004D6A1F"/>
    <w:rsid w:val="004F2193"/>
    <w:rsid w:val="00533124"/>
    <w:rsid w:val="005601A1"/>
    <w:rsid w:val="00562C2D"/>
    <w:rsid w:val="00564C6B"/>
    <w:rsid w:val="0057692D"/>
    <w:rsid w:val="005A6CA8"/>
    <w:rsid w:val="005B1D66"/>
    <w:rsid w:val="005C2418"/>
    <w:rsid w:val="005F4230"/>
    <w:rsid w:val="00605A9F"/>
    <w:rsid w:val="006432BB"/>
    <w:rsid w:val="0064451D"/>
    <w:rsid w:val="00672D25"/>
    <w:rsid w:val="00687C48"/>
    <w:rsid w:val="0072637E"/>
    <w:rsid w:val="00731D52"/>
    <w:rsid w:val="00732B94"/>
    <w:rsid w:val="007F0B2D"/>
    <w:rsid w:val="00817008"/>
    <w:rsid w:val="00837463"/>
    <w:rsid w:val="00881E40"/>
    <w:rsid w:val="008B5C76"/>
    <w:rsid w:val="00904D60"/>
    <w:rsid w:val="009154D4"/>
    <w:rsid w:val="009240E4"/>
    <w:rsid w:val="00932558"/>
    <w:rsid w:val="009521CF"/>
    <w:rsid w:val="009645EC"/>
    <w:rsid w:val="00974AB8"/>
    <w:rsid w:val="009C5C01"/>
    <w:rsid w:val="00A03A02"/>
    <w:rsid w:val="00A164D1"/>
    <w:rsid w:val="00A57DB1"/>
    <w:rsid w:val="00A70AE9"/>
    <w:rsid w:val="00AD113C"/>
    <w:rsid w:val="00AE2AB7"/>
    <w:rsid w:val="00B21EFC"/>
    <w:rsid w:val="00B36F30"/>
    <w:rsid w:val="00B441FD"/>
    <w:rsid w:val="00B60287"/>
    <w:rsid w:val="00B73C59"/>
    <w:rsid w:val="00BE2F81"/>
    <w:rsid w:val="00C42408"/>
    <w:rsid w:val="00C7477C"/>
    <w:rsid w:val="00CB3FF4"/>
    <w:rsid w:val="00CF5122"/>
    <w:rsid w:val="00DC16B0"/>
    <w:rsid w:val="00DF5014"/>
    <w:rsid w:val="00E10607"/>
    <w:rsid w:val="00E50DA5"/>
    <w:rsid w:val="00EB16D6"/>
    <w:rsid w:val="00EC0918"/>
    <w:rsid w:val="00EE03A2"/>
    <w:rsid w:val="00EE41A9"/>
    <w:rsid w:val="00F37292"/>
    <w:rsid w:val="00F44750"/>
    <w:rsid w:val="00F62A50"/>
    <w:rsid w:val="00F90385"/>
    <w:rsid w:val="00FA2CF1"/>
    <w:rsid w:val="00FF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3152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152F8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3152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152F8"/>
    <w:rPr>
      <w:lang w:eastAsia="en-US"/>
    </w:rPr>
  </w:style>
  <w:style w:type="paragraph" w:styleId="ab">
    <w:name w:val="Normal (Web)"/>
    <w:basedOn w:val="a"/>
    <w:uiPriority w:val="99"/>
    <w:unhideWhenUsed/>
    <w:rsid w:val="00A03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locked/>
    <w:rsid w:val="00A03A02"/>
    <w:rPr>
      <w:b/>
      <w:bCs/>
    </w:rPr>
  </w:style>
  <w:style w:type="character" w:customStyle="1" w:styleId="ad">
    <w:name w:val="Основной текст_"/>
    <w:link w:val="2"/>
    <w:rsid w:val="00B73C59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B73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d"/>
    <w:rsid w:val="00B73C59"/>
    <w:pPr>
      <w:widowControl w:val="0"/>
      <w:shd w:val="clear" w:color="auto" w:fill="FFFFFF"/>
      <w:spacing w:after="0" w:line="322" w:lineRule="exact"/>
      <w:ind w:hanging="1340"/>
      <w:jc w:val="center"/>
    </w:pPr>
    <w:rPr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Дмитриева</dc:creator>
  <cp:lastModifiedBy>Пользователь Windows</cp:lastModifiedBy>
  <cp:revision>4</cp:revision>
  <cp:lastPrinted>2023-02-08T07:42:00Z</cp:lastPrinted>
  <dcterms:created xsi:type="dcterms:W3CDTF">2023-02-08T07:50:00Z</dcterms:created>
  <dcterms:modified xsi:type="dcterms:W3CDTF">2023-11-24T02:44:00Z</dcterms:modified>
</cp:coreProperties>
</file>